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318B8">
      <w:pPr>
        <w:pStyle w:val="2"/>
        <w:shd w:val="clear" w:color="auto" w:fill="FFFFFF"/>
        <w:wordWrap w:val="0"/>
        <w:spacing w:before="0" w:beforeAutospacing="0" w:after="0" w:afterAutospacing="0" w:line="420" w:lineRule="atLeast"/>
        <w:jc w:val="center"/>
        <w:textAlignment w:val="baseline"/>
        <w:rPr>
          <w:color w:val="353535"/>
          <w:sz w:val="32"/>
          <w:szCs w:val="32"/>
        </w:rPr>
      </w:pPr>
      <w:r>
        <w:rPr>
          <w:rStyle w:val="5"/>
          <w:color w:val="353535"/>
          <w:sz w:val="32"/>
          <w:szCs w:val="32"/>
        </w:rPr>
        <w:t>打架斗殴</w:t>
      </w:r>
      <w:r>
        <w:rPr>
          <w:b/>
          <w:bCs/>
          <w:color w:val="353535"/>
          <w:sz w:val="32"/>
          <w:szCs w:val="32"/>
          <w:u w:val="none"/>
        </w:rPr>
        <w:t>调解协议书</w:t>
      </w:r>
    </w:p>
    <w:p w14:paraId="6CFA8760">
      <w:pPr>
        <w:pStyle w:val="2"/>
        <w:shd w:val="clear" w:color="auto" w:fill="FFFFFF"/>
        <w:wordWrap w:val="0"/>
        <w:spacing w:before="240" w:beforeAutospacing="0" w:after="0" w:afterAutospacing="0" w:line="360" w:lineRule="atLeast"/>
        <w:textAlignment w:val="baseline"/>
        <w:rPr>
          <w:rFonts w:ascii="微软雅黑" w:hAnsi="微软雅黑"/>
          <w:color w:val="353535"/>
          <w:sz w:val="23"/>
          <w:szCs w:val="23"/>
        </w:rPr>
      </w:pPr>
      <w:r>
        <w:rPr>
          <w:rFonts w:ascii="微软雅黑" w:hAnsi="微软雅黑"/>
          <w:color w:val="353535"/>
          <w:sz w:val="23"/>
          <w:szCs w:val="23"/>
        </w:rPr>
        <w:t>　　甲方：　＿＿＿＿＿＿＿＿</w:t>
      </w:r>
      <w:r>
        <w:rPr>
          <w:rFonts w:hint="eastAsia" w:ascii="微软雅黑" w:hAnsi="微软雅黑"/>
          <w:color w:val="353535"/>
          <w:sz w:val="23"/>
          <w:szCs w:val="23"/>
        </w:rPr>
        <w:t xml:space="preserve"> </w:t>
      </w:r>
      <w:r>
        <w:rPr>
          <w:rFonts w:ascii="微软雅黑" w:hAnsi="微软雅黑"/>
          <w:color w:val="353535"/>
          <w:sz w:val="23"/>
          <w:szCs w:val="23"/>
        </w:rPr>
        <w:t xml:space="preserve">  身份证号码：＿＿＿＿＿＿＿＿＿＿＿＿＿＿</w:t>
      </w:r>
    </w:p>
    <w:p w14:paraId="5A781257">
      <w:pPr>
        <w:pStyle w:val="2"/>
        <w:shd w:val="clear" w:color="auto" w:fill="FFFFFF"/>
        <w:wordWrap w:val="0"/>
        <w:spacing w:before="240" w:beforeAutospacing="0" w:after="0" w:afterAutospacing="0" w:line="360" w:lineRule="atLeast"/>
        <w:textAlignment w:val="baseline"/>
        <w:rPr>
          <w:rFonts w:ascii="微软雅黑" w:hAnsi="微软雅黑"/>
          <w:color w:val="353535"/>
          <w:sz w:val="23"/>
          <w:szCs w:val="23"/>
        </w:rPr>
      </w:pPr>
      <w:r>
        <w:rPr>
          <w:rFonts w:ascii="微软雅黑" w:hAnsi="微软雅黑"/>
          <w:color w:val="353535"/>
          <w:sz w:val="23"/>
          <w:szCs w:val="23"/>
        </w:rPr>
        <w:t>　　乙方：　＿＿＿＿＿＿＿＿</w:t>
      </w:r>
      <w:r>
        <w:rPr>
          <w:rFonts w:hint="eastAsia" w:ascii="微软雅黑" w:hAnsi="微软雅黑"/>
          <w:color w:val="353535"/>
          <w:sz w:val="23"/>
          <w:szCs w:val="23"/>
        </w:rPr>
        <w:t xml:space="preserve"> </w:t>
      </w:r>
      <w:r>
        <w:rPr>
          <w:rFonts w:ascii="微软雅黑" w:hAnsi="微软雅黑"/>
          <w:color w:val="353535"/>
          <w:sz w:val="23"/>
          <w:szCs w:val="23"/>
        </w:rPr>
        <w:t xml:space="preserve">  身份证号码：＿＿＿＿＿＿＿＿＿＿＿＿＿＿</w:t>
      </w:r>
    </w:p>
    <w:p w14:paraId="457886E0">
      <w:pPr>
        <w:pStyle w:val="2"/>
        <w:shd w:val="clear" w:color="auto" w:fill="FFFFFF"/>
        <w:wordWrap w:val="0"/>
        <w:spacing w:before="390" w:beforeAutospacing="0" w:after="0" w:afterAutospacing="0" w:line="360" w:lineRule="atLeast"/>
        <w:ind w:firstLine="458"/>
        <w:textAlignment w:val="baseline"/>
        <w:rPr>
          <w:rFonts w:ascii="微软雅黑" w:hAnsi="微软雅黑"/>
          <w:color w:val="353535"/>
          <w:sz w:val="23"/>
          <w:szCs w:val="23"/>
        </w:rPr>
      </w:pPr>
      <w:r>
        <w:rPr>
          <w:rFonts w:ascii="微软雅黑" w:hAnsi="微软雅黑"/>
          <w:color w:val="353535"/>
          <w:sz w:val="23"/>
          <w:szCs w:val="23"/>
        </w:rPr>
        <w:t>经双方协商一致，现　（甲方）与（乙方）就在＿＿＿＿＿＿＿＿＿＿＿＿＿＿＿＿＿＿＿打架至乙方受伤赔偿事宜，本着平等、自愿、公平原则，经友好协商，达成如下协议：</w:t>
      </w:r>
    </w:p>
    <w:p w14:paraId="4652FB07">
      <w:pPr>
        <w:pStyle w:val="2"/>
        <w:shd w:val="clear" w:color="auto" w:fill="FFFFFF"/>
        <w:wordWrap w:val="0"/>
        <w:spacing w:before="0" w:beforeAutospacing="0" w:after="0" w:afterAutospacing="0" w:line="360" w:lineRule="atLeast"/>
        <w:ind w:firstLine="459"/>
        <w:textAlignment w:val="baseline"/>
        <w:rPr>
          <w:rFonts w:hint="eastAsia" w:ascii="微软雅黑" w:hAnsi="微软雅黑"/>
          <w:color w:val="353535"/>
          <w:sz w:val="23"/>
          <w:szCs w:val="23"/>
        </w:rPr>
      </w:pPr>
    </w:p>
    <w:p w14:paraId="12404967">
      <w:pPr>
        <w:pStyle w:val="2"/>
        <w:shd w:val="clear" w:color="auto" w:fill="FFFFFF"/>
        <w:wordWrap w:val="0"/>
        <w:spacing w:before="0" w:beforeAutospacing="0" w:after="0" w:afterAutospacing="0" w:line="360" w:lineRule="atLeast"/>
        <w:textAlignment w:val="baseline"/>
        <w:rPr>
          <w:rFonts w:ascii="微软雅黑" w:hAnsi="微软雅黑"/>
          <w:color w:val="353535"/>
          <w:sz w:val="23"/>
          <w:szCs w:val="23"/>
        </w:rPr>
      </w:pPr>
      <w:r>
        <w:rPr>
          <w:rFonts w:ascii="微软雅黑" w:hAnsi="微软雅黑"/>
          <w:color w:val="353535"/>
          <w:sz w:val="23"/>
          <w:szCs w:val="23"/>
        </w:rPr>
        <w:t>　　一</w:t>
      </w:r>
      <w:r>
        <w:rPr>
          <w:rFonts w:hint="eastAsia" w:ascii="微软雅黑" w:hAnsi="微软雅黑"/>
          <w:color w:val="353535"/>
          <w:sz w:val="23"/>
          <w:szCs w:val="23"/>
          <w:lang w:eastAsia="zh-CN"/>
        </w:rPr>
        <w:t>、</w:t>
      </w:r>
      <w:r>
        <w:rPr>
          <w:rFonts w:ascii="微软雅黑" w:hAnsi="微软雅黑"/>
          <w:color w:val="353535"/>
          <w:sz w:val="23"/>
          <w:szCs w:val="23"/>
        </w:rPr>
        <w:t>甲方愿一次性赔偿给乙方</w:t>
      </w:r>
      <w:r>
        <w:rPr>
          <w:rFonts w:ascii="微软雅黑" w:hAnsi="微软雅黑"/>
          <w:color w:val="353535"/>
          <w:sz w:val="23"/>
          <w:szCs w:val="23"/>
          <w:u w:val="none"/>
        </w:rPr>
        <w:t>医疗费</w:t>
      </w:r>
      <w:r>
        <w:rPr>
          <w:rFonts w:ascii="微软雅黑" w:hAnsi="微软雅黑"/>
          <w:color w:val="353535"/>
          <w:sz w:val="23"/>
          <w:szCs w:val="23"/>
        </w:rPr>
        <w:t>、误工费、交通费、住宿费，精神抚慰金等合计人民币＿＿＿＿＿＿＿＿＿＿＿＿元．（大写：＿＿＿＿＿＿＿＿＿＿）</w:t>
      </w:r>
    </w:p>
    <w:p w14:paraId="122EDFE3">
      <w:pPr>
        <w:pStyle w:val="2"/>
        <w:shd w:val="clear" w:color="auto" w:fill="FFFFFF"/>
        <w:wordWrap w:val="0"/>
        <w:spacing w:before="390" w:beforeAutospacing="0" w:after="0" w:afterAutospacing="0" w:line="360" w:lineRule="atLeast"/>
        <w:ind w:firstLine="458"/>
        <w:textAlignment w:val="baseline"/>
        <w:rPr>
          <w:rFonts w:ascii="微软雅黑" w:hAnsi="微软雅黑"/>
          <w:color w:val="353535"/>
          <w:sz w:val="23"/>
          <w:szCs w:val="23"/>
        </w:rPr>
      </w:pPr>
      <w:r>
        <w:rPr>
          <w:rFonts w:ascii="微软雅黑" w:hAnsi="微软雅黑"/>
          <w:color w:val="353535"/>
          <w:sz w:val="23"/>
          <w:szCs w:val="23"/>
        </w:rPr>
        <w:t>二</w:t>
      </w:r>
      <w:r>
        <w:rPr>
          <w:rFonts w:hint="eastAsia" w:ascii="微软雅黑" w:hAnsi="微软雅黑"/>
          <w:color w:val="353535"/>
          <w:sz w:val="23"/>
          <w:szCs w:val="23"/>
          <w:lang w:eastAsia="zh-CN"/>
        </w:rPr>
        <w:t>、</w:t>
      </w:r>
      <w:r>
        <w:rPr>
          <w:rFonts w:ascii="微软雅黑" w:hAnsi="微软雅黑"/>
          <w:color w:val="353535"/>
          <w:sz w:val="23"/>
          <w:szCs w:val="23"/>
        </w:rPr>
        <w:t>上述赔偿款项支付给乙方后，乙方将自行安排处理，其安排处理的方式及由此产生的后果与甲方无关。</w:t>
      </w:r>
    </w:p>
    <w:p w14:paraId="732E636D">
      <w:pPr>
        <w:pStyle w:val="2"/>
        <w:shd w:val="clear" w:color="auto" w:fill="FFFFFF"/>
        <w:wordWrap w:val="0"/>
        <w:spacing w:before="0" w:beforeAutospacing="0" w:after="0" w:afterAutospacing="0" w:line="360" w:lineRule="atLeast"/>
        <w:ind w:firstLine="459"/>
        <w:textAlignment w:val="baseline"/>
        <w:rPr>
          <w:rFonts w:hint="eastAsia" w:ascii="微软雅黑" w:hAnsi="微软雅黑"/>
          <w:color w:val="353535"/>
          <w:sz w:val="23"/>
          <w:szCs w:val="23"/>
        </w:rPr>
      </w:pPr>
    </w:p>
    <w:p w14:paraId="0D60ACD4">
      <w:pPr>
        <w:pStyle w:val="2"/>
        <w:shd w:val="clear" w:color="auto" w:fill="FFFFFF"/>
        <w:wordWrap w:val="0"/>
        <w:spacing w:before="0" w:beforeAutospacing="0" w:after="0" w:afterAutospacing="0" w:line="360" w:lineRule="atLeast"/>
        <w:textAlignment w:val="baseline"/>
        <w:rPr>
          <w:rFonts w:ascii="微软雅黑" w:hAnsi="微软雅黑"/>
          <w:color w:val="353535"/>
          <w:sz w:val="23"/>
          <w:szCs w:val="23"/>
        </w:rPr>
      </w:pPr>
      <w:r>
        <w:rPr>
          <w:rFonts w:ascii="微软雅黑" w:hAnsi="微软雅黑"/>
          <w:color w:val="353535"/>
          <w:sz w:val="23"/>
          <w:szCs w:val="23"/>
        </w:rPr>
        <w:t>　　三</w:t>
      </w:r>
      <w:r>
        <w:rPr>
          <w:rFonts w:hint="eastAsia" w:ascii="微软雅黑" w:hAnsi="微软雅黑"/>
          <w:color w:val="353535"/>
          <w:sz w:val="23"/>
          <w:szCs w:val="23"/>
          <w:lang w:eastAsia="zh-CN"/>
        </w:rPr>
        <w:t>、</w:t>
      </w:r>
      <w:r>
        <w:rPr>
          <w:rFonts w:ascii="微软雅黑" w:hAnsi="微软雅黑"/>
          <w:color w:val="353535"/>
          <w:sz w:val="23"/>
          <w:szCs w:val="23"/>
        </w:rPr>
        <w:t>甲方履行完赔偿义务后，乙方承诺就此事不再以任何形式和任何理由向甲方提出其他任何赔偿要求。</w:t>
      </w:r>
    </w:p>
    <w:p w14:paraId="364023BF">
      <w:pPr>
        <w:pStyle w:val="2"/>
        <w:shd w:val="clear" w:color="auto" w:fill="FFFFFF"/>
        <w:wordWrap w:val="0"/>
        <w:spacing w:before="390" w:beforeAutospacing="0" w:after="0" w:afterAutospacing="0" w:line="360" w:lineRule="atLeast"/>
        <w:textAlignment w:val="baseline"/>
        <w:rPr>
          <w:rFonts w:ascii="微软雅黑" w:hAnsi="微软雅黑"/>
          <w:color w:val="353535"/>
          <w:sz w:val="23"/>
          <w:szCs w:val="23"/>
        </w:rPr>
      </w:pPr>
      <w:r>
        <w:rPr>
          <w:rFonts w:ascii="微软雅黑" w:hAnsi="微软雅黑"/>
          <w:color w:val="353535"/>
          <w:sz w:val="23"/>
          <w:szCs w:val="23"/>
        </w:rPr>
        <w:t>　　四</w:t>
      </w:r>
      <w:r>
        <w:rPr>
          <w:rFonts w:hint="eastAsia" w:ascii="微软雅黑" w:hAnsi="微软雅黑"/>
          <w:color w:val="353535"/>
          <w:sz w:val="23"/>
          <w:szCs w:val="23"/>
          <w:lang w:eastAsia="zh-CN"/>
        </w:rPr>
        <w:t>、</w:t>
      </w:r>
      <w:r>
        <w:rPr>
          <w:rFonts w:ascii="微软雅黑" w:hAnsi="微软雅黑"/>
          <w:color w:val="353535"/>
          <w:sz w:val="23"/>
          <w:szCs w:val="23"/>
        </w:rPr>
        <w:t>甲方履行完赔偿义务后，此事即告终结，甲乙双方之间不再存在任何权利、义务关系。此后因该赔偿事故产生的任何结果均由乙方自行承担，甲方不再承担任何责任。</w:t>
      </w:r>
    </w:p>
    <w:p w14:paraId="09B3911D">
      <w:pPr>
        <w:pStyle w:val="2"/>
        <w:shd w:val="clear" w:color="auto" w:fill="FFFFFF"/>
        <w:wordWrap w:val="0"/>
        <w:spacing w:before="360" w:beforeAutospacing="0" w:after="0" w:afterAutospacing="0" w:line="360" w:lineRule="atLeast"/>
        <w:ind w:firstLine="458"/>
        <w:textAlignment w:val="baseline"/>
        <w:rPr>
          <w:rFonts w:ascii="微软雅黑" w:hAnsi="微软雅黑"/>
          <w:color w:val="353535"/>
          <w:sz w:val="23"/>
          <w:szCs w:val="23"/>
        </w:rPr>
      </w:pPr>
      <w:r>
        <w:rPr>
          <w:rFonts w:ascii="微软雅黑" w:hAnsi="微软雅黑"/>
          <w:color w:val="353535"/>
          <w:sz w:val="23"/>
          <w:szCs w:val="23"/>
        </w:rPr>
        <w:t>五</w:t>
      </w:r>
      <w:r>
        <w:rPr>
          <w:rFonts w:hint="eastAsia" w:ascii="微软雅黑" w:hAnsi="微软雅黑"/>
          <w:color w:val="353535"/>
          <w:sz w:val="23"/>
          <w:szCs w:val="23"/>
          <w:lang w:eastAsia="zh-CN"/>
        </w:rPr>
        <w:t>、</w:t>
      </w:r>
      <w:r>
        <w:rPr>
          <w:rFonts w:ascii="微软雅黑" w:hAnsi="微软雅黑"/>
          <w:color w:val="353535"/>
          <w:sz w:val="23"/>
          <w:szCs w:val="23"/>
        </w:rPr>
        <w:t>本协议为双方平等、自愿协商之结果，是双方真实意思表示，且公平、合理。</w:t>
      </w:r>
    </w:p>
    <w:p w14:paraId="4FC0F642">
      <w:pPr>
        <w:pStyle w:val="2"/>
        <w:shd w:val="clear" w:color="auto" w:fill="FFFFFF"/>
        <w:wordWrap w:val="0"/>
        <w:spacing w:before="360" w:beforeAutospacing="0" w:after="0" w:afterAutospacing="0" w:line="360" w:lineRule="atLeast"/>
        <w:ind w:firstLine="458"/>
        <w:textAlignment w:val="baseline"/>
        <w:rPr>
          <w:rFonts w:ascii="微软雅黑" w:hAnsi="微软雅黑"/>
          <w:color w:val="353535"/>
          <w:sz w:val="23"/>
          <w:szCs w:val="23"/>
        </w:rPr>
      </w:pPr>
      <w:r>
        <w:rPr>
          <w:rFonts w:ascii="微软雅黑" w:hAnsi="微软雅黑"/>
          <w:color w:val="353535"/>
          <w:sz w:val="23"/>
          <w:szCs w:val="23"/>
        </w:rPr>
        <w:t>六</w:t>
      </w:r>
      <w:r>
        <w:rPr>
          <w:rFonts w:hint="eastAsia" w:ascii="微软雅黑" w:hAnsi="微软雅黑"/>
          <w:color w:val="353535"/>
          <w:sz w:val="23"/>
          <w:szCs w:val="23"/>
          <w:lang w:eastAsia="zh-CN"/>
        </w:rPr>
        <w:t>、</w:t>
      </w:r>
      <w:r>
        <w:rPr>
          <w:rFonts w:ascii="微软雅黑" w:hAnsi="微软雅黑"/>
          <w:color w:val="353535"/>
          <w:sz w:val="23"/>
          <w:szCs w:val="23"/>
        </w:rPr>
        <w:t>甲乙双方已全文阅读并充分理解本协议</w:t>
      </w:r>
      <w:bookmarkStart w:id="0" w:name="_GoBack"/>
      <w:bookmarkEnd w:id="0"/>
      <w:r>
        <w:rPr>
          <w:rFonts w:ascii="微软雅黑" w:hAnsi="微软雅黑"/>
          <w:color w:val="353535"/>
          <w:sz w:val="23"/>
          <w:szCs w:val="23"/>
        </w:rPr>
        <w:t>内容，明白违反本协议可能产生的后果，对协议处理结果表示完全满意。</w:t>
      </w:r>
    </w:p>
    <w:p w14:paraId="5F5AA409">
      <w:pPr>
        <w:pStyle w:val="2"/>
        <w:shd w:val="clear" w:color="auto" w:fill="FFFFFF"/>
        <w:wordWrap w:val="0"/>
        <w:spacing w:before="0" w:beforeAutospacing="0" w:after="0" w:afterAutospacing="0" w:line="360" w:lineRule="atLeast"/>
        <w:ind w:firstLine="459"/>
        <w:textAlignment w:val="baseline"/>
        <w:rPr>
          <w:rFonts w:hint="eastAsia" w:ascii="微软雅黑" w:hAnsi="微软雅黑"/>
          <w:color w:val="353535"/>
          <w:sz w:val="23"/>
          <w:szCs w:val="23"/>
        </w:rPr>
      </w:pPr>
    </w:p>
    <w:p w14:paraId="2A1D449E">
      <w:pPr>
        <w:pStyle w:val="2"/>
        <w:shd w:val="clear" w:color="auto" w:fill="FFFFFF"/>
        <w:wordWrap w:val="0"/>
        <w:spacing w:before="0" w:beforeAutospacing="0" w:after="0" w:afterAutospacing="0" w:line="360" w:lineRule="atLeast"/>
        <w:textAlignment w:val="baseline"/>
        <w:rPr>
          <w:rFonts w:ascii="微软雅黑" w:hAnsi="微软雅黑"/>
          <w:color w:val="353535"/>
          <w:sz w:val="23"/>
          <w:szCs w:val="23"/>
        </w:rPr>
      </w:pPr>
      <w:r>
        <w:rPr>
          <w:rFonts w:ascii="微软雅黑" w:hAnsi="微软雅黑"/>
          <w:color w:val="353535"/>
          <w:sz w:val="23"/>
          <w:szCs w:val="23"/>
        </w:rPr>
        <w:t>　　七</w:t>
      </w:r>
      <w:r>
        <w:rPr>
          <w:rFonts w:hint="eastAsia" w:ascii="微软雅黑" w:hAnsi="微软雅黑"/>
          <w:color w:val="353535"/>
          <w:sz w:val="23"/>
          <w:szCs w:val="23"/>
          <w:lang w:eastAsia="zh-CN"/>
        </w:rPr>
        <w:t>、</w:t>
      </w:r>
      <w:r>
        <w:rPr>
          <w:rFonts w:ascii="微软雅黑" w:hAnsi="微软雅黑"/>
          <w:color w:val="353535"/>
          <w:sz w:val="23"/>
          <w:szCs w:val="23"/>
        </w:rPr>
        <w:t>本协议为一次性终结处理协议，经双方签字或捺指印后生效，双方</w:t>
      </w:r>
      <w:r>
        <w:rPr>
          <w:rFonts w:ascii="微软雅黑" w:hAnsi="微软雅黑"/>
          <w:color w:val="353535"/>
          <w:sz w:val="23"/>
          <w:szCs w:val="23"/>
          <w:u w:val="none"/>
        </w:rPr>
        <w:t>当事人</w:t>
      </w:r>
      <w:r>
        <w:rPr>
          <w:rFonts w:ascii="微软雅黑" w:hAnsi="微软雅黑"/>
          <w:color w:val="353535"/>
          <w:sz w:val="23"/>
          <w:szCs w:val="23"/>
        </w:rPr>
        <w:t>各应以此为据，全面切实履行本协议，不得再以任何理由纠缠。</w:t>
      </w:r>
    </w:p>
    <w:p w14:paraId="1A0203EB">
      <w:pPr>
        <w:pStyle w:val="2"/>
        <w:shd w:val="clear" w:color="auto" w:fill="FFFFFF"/>
        <w:wordWrap w:val="0"/>
        <w:spacing w:before="390" w:beforeAutospacing="0" w:after="0" w:afterAutospacing="0" w:line="360" w:lineRule="atLeast"/>
        <w:textAlignment w:val="baseline"/>
        <w:rPr>
          <w:rFonts w:ascii="微软雅黑" w:hAnsi="微软雅黑"/>
          <w:color w:val="353535"/>
          <w:sz w:val="23"/>
          <w:szCs w:val="23"/>
        </w:rPr>
      </w:pPr>
      <w:r>
        <w:rPr>
          <w:rFonts w:ascii="微软雅黑" w:hAnsi="微软雅黑"/>
          <w:color w:val="353535"/>
          <w:sz w:val="23"/>
          <w:szCs w:val="23"/>
        </w:rPr>
        <w:t>　　八</w:t>
      </w:r>
      <w:r>
        <w:rPr>
          <w:rFonts w:hint="eastAsia" w:ascii="微软雅黑" w:hAnsi="微软雅黑"/>
          <w:color w:val="353535"/>
          <w:sz w:val="23"/>
          <w:szCs w:val="23"/>
          <w:lang w:eastAsia="zh-CN"/>
        </w:rPr>
        <w:t>、</w:t>
      </w:r>
      <w:r>
        <w:rPr>
          <w:rFonts w:ascii="微软雅黑" w:hAnsi="微软雅黑"/>
          <w:color w:val="353535"/>
          <w:sz w:val="23"/>
          <w:szCs w:val="23"/>
        </w:rPr>
        <w:t>乙方今后身体或精神出现任何问题均与甲方无关。</w:t>
      </w:r>
    </w:p>
    <w:p w14:paraId="0EF49EDC">
      <w:pPr>
        <w:pStyle w:val="2"/>
        <w:shd w:val="clear" w:color="auto" w:fill="FFFFFF"/>
        <w:wordWrap w:val="0"/>
        <w:spacing w:before="390" w:beforeAutospacing="0" w:after="0" w:afterAutospacing="0" w:line="360" w:lineRule="atLeast"/>
        <w:ind w:left="1610" w:hanging="1610" w:hangingChars="700"/>
        <w:textAlignment w:val="baseline"/>
        <w:rPr>
          <w:rFonts w:ascii="微软雅黑" w:hAnsi="微软雅黑"/>
          <w:color w:val="353535"/>
          <w:sz w:val="23"/>
          <w:szCs w:val="23"/>
        </w:rPr>
      </w:pPr>
      <w:r>
        <w:rPr>
          <w:rFonts w:ascii="微软雅黑" w:hAnsi="微软雅黑"/>
          <w:color w:val="353535"/>
          <w:sz w:val="23"/>
          <w:szCs w:val="23"/>
        </w:rPr>
        <w:t>　甲方（签字、手印）：＿＿＿＿＿　</w:t>
      </w:r>
      <w:r>
        <w:rPr>
          <w:rFonts w:hint="eastAsia" w:ascii="微软雅黑" w:hAnsi="微软雅黑"/>
          <w:color w:val="353535"/>
          <w:sz w:val="23"/>
          <w:szCs w:val="23"/>
        </w:rPr>
        <w:t xml:space="preserve"> </w:t>
      </w:r>
      <w:r>
        <w:rPr>
          <w:rFonts w:ascii="微软雅黑" w:hAnsi="微软雅黑"/>
          <w:color w:val="353535"/>
          <w:sz w:val="23"/>
          <w:szCs w:val="23"/>
        </w:rPr>
        <w:t xml:space="preserve">  乙方（签字、手印）：＿＿＿＿＿＿＿</w:t>
      </w:r>
    </w:p>
    <w:p w14:paraId="290FD41E">
      <w:pPr>
        <w:pStyle w:val="2"/>
        <w:shd w:val="clear" w:color="auto" w:fill="FFFFFF"/>
        <w:wordWrap w:val="0"/>
        <w:spacing w:before="390" w:beforeAutospacing="0" w:after="0" w:afterAutospacing="0" w:line="360" w:lineRule="atLeast"/>
        <w:ind w:left="1470" w:leftChars="700" w:firstLine="230" w:firstLineChars="100"/>
        <w:textAlignment w:val="baseline"/>
        <w:rPr>
          <w:rFonts w:hint="eastAsia" w:ascii="微软雅黑" w:hAnsi="微软雅黑"/>
          <w:color w:val="353535"/>
          <w:sz w:val="23"/>
          <w:szCs w:val="23"/>
        </w:rPr>
      </w:pPr>
      <w:r>
        <w:rPr>
          <w:rFonts w:ascii="微软雅黑" w:hAnsi="微软雅黑"/>
          <w:color w:val="353535"/>
          <w:sz w:val="23"/>
          <w:szCs w:val="23"/>
        </w:rPr>
        <w:t>年　　月　　日</w:t>
      </w:r>
      <w:r>
        <w:rPr>
          <w:rFonts w:hint="eastAsia" w:ascii="微软雅黑" w:hAnsi="微软雅黑"/>
          <w:color w:val="353535"/>
          <w:sz w:val="23"/>
          <w:szCs w:val="23"/>
        </w:rPr>
        <w:t xml:space="preserve"> </w:t>
      </w:r>
      <w:r>
        <w:rPr>
          <w:rFonts w:ascii="微软雅黑" w:hAnsi="微软雅黑"/>
          <w:color w:val="353535"/>
          <w:sz w:val="23"/>
          <w:szCs w:val="23"/>
        </w:rPr>
        <w:t xml:space="preserve">                           年　　月　　日</w:t>
      </w:r>
    </w:p>
    <w:sectPr>
      <w:pgSz w:w="11906" w:h="16838"/>
      <w:pgMar w:top="1134"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roman"/>
    <w:pitch w:val="default"/>
    <w:sig w:usb0="80000287" w:usb1="2ACF3C50" w:usb2="00000016" w:usb3="00000000" w:csb0="0004001F" w:csb1="00000000"/>
  </w:font>
  <w:font w:name="PingFang-SC-Regular">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A06265"/>
    <w:rsid w:val="000045D4"/>
    <w:rsid w:val="00442E52"/>
    <w:rsid w:val="00851AF3"/>
    <w:rsid w:val="00B37571"/>
    <w:rsid w:val="00D10630"/>
    <w:rsid w:val="00F07EA4"/>
    <w:rsid w:val="17A06265"/>
    <w:rsid w:val="1F7155A1"/>
    <w:rsid w:val="36EA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3b31df80-56c0-4af4-88ad-8949b6810352\&#25171;&#26550;&#26007;&#27572;&#35843;&#35299;&#21327;&#35758;&#20070;&#33539;&#2599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打架斗殴调解协议书范文.docx</Template>
  <Pages>1</Pages>
  <Words>607</Words>
  <Characters>607</Characters>
  <Lines>6</Lines>
  <Paragraphs>1</Paragraphs>
  <TotalTime>14</TotalTime>
  <ScaleCrop>false</ScaleCrop>
  <LinksUpToDate>false</LinksUpToDate>
  <CharactersWithSpaces>672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2025-09-01T06:11:00Z</dcterms:created>
  <dc:creator>rankin</dc:creator>
  <cp:lastModifiedBy>rankin</cp:lastModifiedBy>
  <dcterms:modified xsi:type="dcterms:W3CDTF">2025-09-01T06:43:13Z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8A2376E035F6478CAE694C08989D4F40_11</vt:lpwstr>
  </property>
  <property fmtid="{D5CDD505-2E9C-101B-9397-08002B2CF9AE}" pid="4" name="KSOTemplateUUID">
    <vt:lpwstr>v1.0_mb_s/OTVw+jgShPw/x3DiEYlw==</vt:lpwstr>
  </property>
  <property fmtid="{D5CDD505-2E9C-101B-9397-08002B2CF9AE}" pid="5" name="KSOTemplateDocerSaveRecord">
    <vt:lpwstr>eyJoZGlkIjoiNTE5OTY2ZTBiOTRmMTI5NDQ1OTI0ZDE1OGUzMDBkOTgiLCJ1c2VySWQiOiI0NjE1MDMxNjIifQ==</vt:lpwstr>
  </property>
</Properties>
</file>