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BC62C">
      <w:pPr>
        <w:autoSpaceDE w:val="0"/>
        <w:autoSpaceDN w:val="0"/>
        <w:adjustRightInd w:val="0"/>
        <w:jc w:val="center"/>
        <w:rPr>
          <w:rFonts w:hint="eastAsia" w:ascii="宋体"/>
          <w:b/>
          <w:bCs/>
          <w:kern w:val="0"/>
          <w:sz w:val="28"/>
          <w:szCs w:val="20"/>
          <w:lang w:val="zh-CN"/>
        </w:rPr>
      </w:pPr>
      <w:r>
        <w:rPr>
          <w:rFonts w:hint="eastAsia" w:ascii="宋体"/>
          <w:b/>
          <w:bCs/>
          <w:kern w:val="0"/>
          <w:sz w:val="28"/>
          <w:szCs w:val="20"/>
          <w:lang w:val="zh-CN"/>
        </w:rPr>
        <w:t>仲裁反诉书</w:t>
      </w:r>
    </w:p>
    <w:p w14:paraId="1F08047D">
      <w:pPr>
        <w:autoSpaceDE w:val="0"/>
        <w:autoSpaceDN w:val="0"/>
        <w:adjustRightInd w:val="0"/>
        <w:jc w:val="center"/>
        <w:rPr>
          <w:rFonts w:ascii="宋体"/>
          <w:b/>
          <w:bCs/>
          <w:kern w:val="0"/>
          <w:sz w:val="28"/>
          <w:szCs w:val="20"/>
          <w:lang w:val="zh-CN"/>
        </w:rPr>
      </w:pPr>
    </w:p>
    <w:p w14:paraId="2BBFC6B0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反诉人：（本诉反诉人）基本情况</w:t>
      </w:r>
      <w:r>
        <w:rPr>
          <w:rFonts w:ascii="宋体"/>
          <w:kern w:val="0"/>
          <w:szCs w:val="20"/>
          <w:lang w:val="zh-CN"/>
        </w:rPr>
        <w:t xml:space="preserve"> </w:t>
      </w:r>
    </w:p>
    <w:p w14:paraId="4D54331A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被反诉人：（本诉申诉人）基本情况</w:t>
      </w:r>
      <w:r>
        <w:rPr>
          <w:rFonts w:ascii="宋体"/>
          <w:kern w:val="0"/>
          <w:szCs w:val="20"/>
          <w:lang w:val="zh-CN"/>
        </w:rPr>
        <w:t xml:space="preserve"> </w:t>
      </w:r>
    </w:p>
    <w:p w14:paraId="7207629C">
      <w:pPr>
        <w:autoSpaceDE w:val="0"/>
        <w:autoSpaceDN w:val="0"/>
        <w:adjustRightInd w:val="0"/>
        <w:spacing w:line="360" w:lineRule="auto"/>
        <w:jc w:val="left"/>
        <w:rPr>
          <w:rFonts w:hint="eastAsia"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申请事项:</w:t>
      </w:r>
    </w:p>
    <w:p w14:paraId="1A73F021">
      <w:pPr>
        <w:autoSpaceDE w:val="0"/>
        <w:autoSpaceDN w:val="0"/>
        <w:adjustRightInd w:val="0"/>
        <w:spacing w:line="360" w:lineRule="auto"/>
        <w:jc w:val="left"/>
        <w:rPr>
          <w:rFonts w:hint="eastAsia"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1.本案中，申请人对被申请人的仲裁请求部分或全部不予认可，现依法提出反诉，请求仲裁委员会依法审理。</w:t>
      </w:r>
    </w:p>
    <w:p w14:paraId="71C8FA99">
      <w:pPr>
        <w:autoSpaceDE w:val="0"/>
        <w:autoSpaceDN w:val="0"/>
        <w:adjustRightInd w:val="0"/>
        <w:spacing w:line="360" w:lineRule="auto"/>
        <w:jc w:val="left"/>
        <w:rPr>
          <w:rFonts w:hint="eastAsia"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2.请求仲裁委员会判决被申请人承担本案的全部仲裁费用。</w:t>
      </w:r>
    </w:p>
    <w:p w14:paraId="5761741C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3.请求仲裁委员会依法作出其他有利于申请人的判决。</w:t>
      </w:r>
    </w:p>
    <w:p w14:paraId="3F352133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案由：</w:t>
      </w:r>
      <w:r>
        <w:rPr>
          <w:rFonts w:ascii="宋体"/>
          <w:kern w:val="0"/>
          <w:szCs w:val="20"/>
          <w:lang w:val="zh-CN"/>
        </w:rPr>
        <w:t xml:space="preserve"> </w:t>
      </w:r>
    </w:p>
    <w:p w14:paraId="18C3946B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反诉请求：</w:t>
      </w:r>
      <w:r>
        <w:rPr>
          <w:rFonts w:ascii="宋体"/>
          <w:kern w:val="0"/>
          <w:szCs w:val="20"/>
          <w:lang w:val="zh-CN"/>
        </w:rPr>
        <w:t xml:space="preserve"> </w:t>
      </w:r>
      <w:bookmarkStart w:id="0" w:name="_GoBack"/>
      <w:bookmarkEnd w:id="0"/>
    </w:p>
    <w:p w14:paraId="0C018350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　　（写明反诉的具体主张和要求）</w:t>
      </w:r>
      <w:r>
        <w:rPr>
          <w:rFonts w:ascii="宋体"/>
          <w:kern w:val="0"/>
          <w:szCs w:val="20"/>
          <w:lang w:val="zh-CN"/>
        </w:rPr>
        <w:t xml:space="preserve"> </w:t>
      </w:r>
    </w:p>
    <w:p w14:paraId="1D638661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事实与理由：</w:t>
      </w:r>
      <w:r>
        <w:rPr>
          <w:rFonts w:ascii="宋体"/>
          <w:kern w:val="0"/>
          <w:szCs w:val="20"/>
          <w:lang w:val="zh-CN"/>
        </w:rPr>
        <w:t xml:space="preserve"> </w:t>
      </w:r>
    </w:p>
    <w:p w14:paraId="1E905649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　　（应写明与本诉同一的和相关联的事实，写明事实经过和原因，并根据有关法律条文、合同规定和国际惯例分析论证，阐明本案的性质、被反诉人的责任以及如何解决纠纷的意见。并写明能够支持反诉请求的证据的名称、份数和来源。）</w:t>
      </w:r>
      <w:r>
        <w:rPr>
          <w:rFonts w:ascii="宋体"/>
          <w:kern w:val="0"/>
          <w:szCs w:val="20"/>
          <w:lang w:val="zh-CN"/>
        </w:rPr>
        <w:t xml:space="preserve"> </w:t>
      </w:r>
    </w:p>
    <w:p w14:paraId="4C072D8B">
      <w:pPr>
        <w:autoSpaceDE w:val="0"/>
        <w:autoSpaceDN w:val="0"/>
        <w:adjustRightInd w:val="0"/>
        <w:spacing w:line="360" w:lineRule="auto"/>
        <w:jc w:val="left"/>
        <w:rPr>
          <w:rFonts w:ascii="宋体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　　此致</w:t>
      </w:r>
      <w:r>
        <w:rPr>
          <w:rFonts w:ascii="宋体"/>
          <w:kern w:val="0"/>
          <w:szCs w:val="20"/>
          <w:lang w:val="zh-CN"/>
        </w:rPr>
        <w:t xml:space="preserve"> </w:t>
      </w:r>
    </w:p>
    <w:p w14:paraId="610931CE">
      <w:pPr>
        <w:autoSpaceDE w:val="0"/>
        <w:autoSpaceDN w:val="0"/>
        <w:adjustRightInd w:val="0"/>
        <w:spacing w:line="360" w:lineRule="auto"/>
        <w:jc w:val="left"/>
        <w:rPr>
          <w:rFonts w:ascii="宋体" w:hAnsi="Arial" w:cs="Arial"/>
          <w:kern w:val="0"/>
          <w:szCs w:val="20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　　　　</w:t>
      </w:r>
      <w:r>
        <w:rPr>
          <w:rFonts w:ascii="Arial" w:hAnsi="Arial" w:cs="Arial"/>
          <w:kern w:val="0"/>
          <w:szCs w:val="20"/>
          <w:lang w:val="zh-CN"/>
        </w:rPr>
        <w:t>ΧΧΧ</w:t>
      </w:r>
      <w:r>
        <w:rPr>
          <w:rFonts w:hint="eastAsia" w:ascii="宋体" w:hAnsi="Arial" w:cs="Arial"/>
          <w:kern w:val="0"/>
          <w:szCs w:val="20"/>
          <w:lang w:val="zh-CN"/>
        </w:rPr>
        <w:t>仲裁委员会</w:t>
      </w:r>
      <w:r>
        <w:rPr>
          <w:rFonts w:ascii="宋体" w:hAnsi="Arial" w:cs="Arial"/>
          <w:kern w:val="0"/>
          <w:szCs w:val="20"/>
          <w:lang w:val="zh-CN"/>
        </w:rPr>
        <w:t xml:space="preserve"> </w:t>
      </w:r>
    </w:p>
    <w:p w14:paraId="40303F3F">
      <w:pPr>
        <w:autoSpaceDE w:val="0"/>
        <w:autoSpaceDN w:val="0"/>
        <w:adjustRightInd w:val="0"/>
        <w:spacing w:line="360" w:lineRule="auto"/>
        <w:jc w:val="left"/>
        <w:rPr>
          <w:rFonts w:ascii="宋体" w:hAnsi="Arial" w:cs="Arial"/>
          <w:kern w:val="0"/>
          <w:szCs w:val="20"/>
          <w:lang w:val="zh-CN"/>
        </w:rPr>
      </w:pPr>
      <w:r>
        <w:rPr>
          <w:rFonts w:hint="eastAsia" w:ascii="宋体" w:hAnsi="Arial" w:cs="Arial"/>
          <w:kern w:val="0"/>
          <w:szCs w:val="20"/>
          <w:lang w:val="zh-CN"/>
        </w:rPr>
        <w:t>　　　　　　　　　　　　　　　　　　　　　　　　　　　　　　反诉人：</w:t>
      </w:r>
      <w:r>
        <w:rPr>
          <w:rFonts w:ascii="宋体" w:hAnsi="Arial" w:cs="Arial"/>
          <w:kern w:val="0"/>
          <w:szCs w:val="20"/>
          <w:lang w:val="zh-CN"/>
        </w:rPr>
        <w:t xml:space="preserve"> </w:t>
      </w:r>
    </w:p>
    <w:p w14:paraId="12D8558F">
      <w:pPr>
        <w:spacing w:line="360" w:lineRule="auto"/>
      </w:pPr>
      <w:r>
        <w:rPr>
          <w:rFonts w:hint="eastAsia" w:ascii="宋体" w:hAnsi="Arial" w:cs="Arial"/>
          <w:kern w:val="0"/>
          <w:szCs w:val="20"/>
          <w:lang w:val="zh-CN"/>
        </w:rPr>
        <w:t>　　　　　　　　　　　　　　　　　　　　　　　　　　　　　　年</w:t>
      </w:r>
      <w:r>
        <w:rPr>
          <w:rFonts w:ascii="宋体" w:hAnsi="Arial" w:cs="Arial"/>
          <w:kern w:val="0"/>
          <w:szCs w:val="20"/>
          <w:lang w:val="zh-CN"/>
        </w:rPr>
        <w:t xml:space="preserve"> </w:t>
      </w:r>
      <w:r>
        <w:rPr>
          <w:rFonts w:hint="eastAsia" w:ascii="宋体" w:hAnsi="Arial" w:cs="Arial"/>
          <w:kern w:val="0"/>
          <w:szCs w:val="20"/>
          <w:lang w:val="zh-CN"/>
        </w:rPr>
        <w:t>月</w:t>
      </w:r>
      <w:r>
        <w:rPr>
          <w:rFonts w:ascii="宋体" w:hAnsi="Arial" w:cs="Arial"/>
          <w:kern w:val="0"/>
          <w:szCs w:val="20"/>
          <w:lang w:val="zh-CN"/>
        </w:rPr>
        <w:t xml:space="preserve"> </w:t>
      </w:r>
      <w:r>
        <w:rPr>
          <w:rFonts w:hint="eastAsia" w:ascii="宋体" w:hAnsi="Arial" w:cs="Arial"/>
          <w:kern w:val="0"/>
          <w:szCs w:val="20"/>
          <w:lang w:val="zh-CN"/>
        </w:rPr>
        <w:t>日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8B7556"/>
    <w:rsid w:val="078B7556"/>
    <w:rsid w:val="750F5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723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535821dd08c8bf6a4c5cd21edab65a8d\&#20210;&#35009;&#21453;&#35785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仲裁反诉书.doc.docx</Template>
  <Pages>1</Pages>
  <Words>197</Words>
  <Characters>199</Characters>
  <Lines>2</Lines>
  <Paragraphs>1</Paragraphs>
  <TotalTime>3</TotalTime>
  <ScaleCrop>false</ScaleCrop>
  <LinksUpToDate>false</LinksUpToDate>
  <CharactersWithSpaces>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2025-06-07T07:42:00Z</dcterms:created>
  <dc:creator>rankin</dc:creator>
  <cp:lastModifiedBy>rankin</cp:lastModifiedBy>
  <dcterms:modified xsi:type="dcterms:W3CDTF">2025-06-07T07:46:59Z</dcterms:modified>
  <dc:title>仲裁反诉书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v1.0_mb_kXfKK54k5K3kOhW8px2JYw==</vt:lpwstr>
  </property>
  <property fmtid="{D5CDD505-2E9C-101B-9397-08002B2CF9AE}" pid="4" name="ICV">
    <vt:lpwstr>58931B81D74A4E089778CECD0AE048BA_11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