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6A64">
      <w:pPr>
        <w:autoSpaceDE w:val="0"/>
        <w:autoSpaceDN w:val="0"/>
        <w:adjustRightInd w:val="0"/>
        <w:spacing w:before="157" w:beforeLines="50" w:after="157" w:afterLines="50"/>
        <w:jc w:val="center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/>
        </w:rPr>
        <w:t>企业法人破产还债申请书</w:t>
      </w:r>
    </w:p>
    <w:p w14:paraId="7732D68B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申请人： </w:t>
      </w:r>
    </w:p>
    <w:p w14:paraId="35CC7980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被申请人： </w:t>
      </w:r>
    </w:p>
    <w:p w14:paraId="45008700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请求事项：</w:t>
      </w:r>
    </w:p>
    <w:p w14:paraId="5FB7E6A8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事实与理由： </w:t>
      </w:r>
    </w:p>
    <w:p w14:paraId="79A57416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　　（应当写明并证明债权数额，有无财产担保，以及债务人不能清偿到期债务的有关证据，包括有关的合同文本、公正文书、担保协议等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相关的事宜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） </w:t>
      </w:r>
    </w:p>
    <w:p w14:paraId="72CC2F71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　　此致 </w:t>
      </w:r>
    </w:p>
    <w:p w14:paraId="5360AF1D">
      <w:pPr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人民法院 </w:t>
      </w:r>
    </w:p>
    <w:p w14:paraId="72FDE1D3">
      <w:pPr>
        <w:autoSpaceDE w:val="0"/>
        <w:autoSpaceDN w:val="0"/>
        <w:adjustRightIn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 xml:space="preserve">　　　　　　　　　　　　　　　　　　　　　　　　　　　　申请人： </w:t>
      </w:r>
    </w:p>
    <w:p w14:paraId="396AD3A7">
      <w:pPr>
        <w:spacing w:line="360" w:lineRule="auto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　　　　　　　　　　　　　　　　　　　　　　　　　　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0"/>
          <w:szCs w:val="20"/>
          <w:lang w:val="zh-CN"/>
        </w:rPr>
        <w:t>　　年 月 日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A65F03"/>
    <w:rsid w:val="02845AA5"/>
    <w:rsid w:val="03A65F03"/>
    <w:rsid w:val="06C30FF9"/>
    <w:rsid w:val="08DD6880"/>
    <w:rsid w:val="70740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9b36b1100decb2edcf24dc6f91074923\&#20225;&#19994;&#27861;&#20154;&#30772;&#20135;&#36824;&#20538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企业法人破产还债申请书.doc.docx</Template>
  <Pages>1</Pages>
  <Words>155</Words>
  <Characters>155</Characters>
  <Lines>1</Lines>
  <Paragraphs>1</Paragraphs>
  <TotalTime>2</TotalTime>
  <ScaleCrop>false</ScaleCrop>
  <LinksUpToDate>false</LinksUpToDate>
  <CharactersWithSpaces>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2025-05-29T07:48:00Z</dcterms:created>
  <dc:creator>rankin</dc:creator>
  <cp:lastModifiedBy>泥泥螺</cp:lastModifiedBy>
  <dcterms:modified xsi:type="dcterms:W3CDTF">2025-05-29T09:26:17Z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0E523AD4E3D140BB83CB8C85CE5C8535_11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